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5242" w14:textId="1ECB3CDE" w:rsidR="00403E3C" w:rsidRPr="00403E3C" w:rsidRDefault="00403E3C" w:rsidP="00403E3C">
      <w:pPr>
        <w:jc w:val="center"/>
        <w:rPr>
          <w:b/>
          <w:bCs/>
        </w:rPr>
      </w:pPr>
      <w:r w:rsidRPr="00403E3C">
        <w:rPr>
          <w:b/>
          <w:bCs/>
        </w:rPr>
        <w:t>ROSEWOOD BERMUDA</w:t>
      </w:r>
      <w:r w:rsidR="00106DDC">
        <w:rPr>
          <w:b/>
          <w:bCs/>
        </w:rPr>
        <w:t xml:space="preserve"> NAMES </w:t>
      </w:r>
      <w:r w:rsidR="0000323F">
        <w:rPr>
          <w:b/>
          <w:bCs/>
        </w:rPr>
        <w:t xml:space="preserve">THE </w:t>
      </w:r>
      <w:r w:rsidR="00106DDC">
        <w:rPr>
          <w:b/>
          <w:bCs/>
        </w:rPr>
        <w:t>FAMILY CENTRE AS BENEFICIARY OF FUNDS</w:t>
      </w:r>
      <w:r w:rsidRPr="00403E3C">
        <w:rPr>
          <w:b/>
          <w:bCs/>
        </w:rPr>
        <w:t xml:space="preserve"> RAISE</w:t>
      </w:r>
      <w:r w:rsidR="00106DDC">
        <w:rPr>
          <w:b/>
          <w:bCs/>
        </w:rPr>
        <w:t xml:space="preserve">D </w:t>
      </w:r>
      <w:r w:rsidRPr="00403E3C">
        <w:rPr>
          <w:b/>
          <w:bCs/>
        </w:rPr>
        <w:t>DURING ITS INAUGURAL ‘ROSEWOOD CUP’ GOLF TOURNAMENT AT TUCKER’S POINT GOLF COURSE</w:t>
      </w:r>
    </w:p>
    <w:p w14:paraId="0D0CCC16" w14:textId="3F26EC77" w:rsidR="00403E3C" w:rsidRPr="00403E3C" w:rsidRDefault="00106DDC" w:rsidP="00403E3C">
      <w:pPr>
        <w:jc w:val="center"/>
        <w:rPr>
          <w:i/>
          <w:iCs/>
        </w:rPr>
      </w:pPr>
      <w:r>
        <w:rPr>
          <w:i/>
          <w:iCs/>
        </w:rPr>
        <w:t>Donation to support</w:t>
      </w:r>
      <w:r w:rsidR="00E705DE">
        <w:rPr>
          <w:i/>
          <w:iCs/>
        </w:rPr>
        <w:t xml:space="preserve"> The</w:t>
      </w:r>
      <w:r>
        <w:rPr>
          <w:i/>
          <w:iCs/>
        </w:rPr>
        <w:t xml:space="preserve"> Family</w:t>
      </w:r>
      <w:r w:rsidR="00403E3C">
        <w:rPr>
          <w:i/>
          <w:iCs/>
        </w:rPr>
        <w:t xml:space="preserve"> Centre</w:t>
      </w:r>
      <w:r>
        <w:rPr>
          <w:i/>
          <w:iCs/>
        </w:rPr>
        <w:t>’s</w:t>
      </w:r>
      <w:r w:rsidR="00403E3C">
        <w:rPr>
          <w:i/>
          <w:iCs/>
        </w:rPr>
        <w:t xml:space="preserve"> </w:t>
      </w:r>
      <w:r w:rsidR="002073A4">
        <w:rPr>
          <w:i/>
          <w:iCs/>
        </w:rPr>
        <w:t>local</w:t>
      </w:r>
      <w:r w:rsidR="00403E3C" w:rsidRPr="00403E3C">
        <w:rPr>
          <w:i/>
          <w:iCs/>
        </w:rPr>
        <w:t xml:space="preserve"> </w:t>
      </w:r>
      <w:r w:rsidR="00403E3C">
        <w:rPr>
          <w:i/>
          <w:iCs/>
        </w:rPr>
        <w:t xml:space="preserve">community outreach programs and </w:t>
      </w:r>
      <w:r w:rsidR="00403E3C" w:rsidRPr="00403E3C">
        <w:rPr>
          <w:i/>
          <w:iCs/>
        </w:rPr>
        <w:t xml:space="preserve">their mission </w:t>
      </w:r>
      <w:r w:rsidR="00403E3C">
        <w:rPr>
          <w:i/>
          <w:iCs/>
        </w:rPr>
        <w:t>to provide Bermudians access to innovative</w:t>
      </w:r>
      <w:r w:rsidR="002073A4">
        <w:rPr>
          <w:i/>
          <w:iCs/>
        </w:rPr>
        <w:t xml:space="preserve"> and free</w:t>
      </w:r>
      <w:r w:rsidR="00403E3C">
        <w:rPr>
          <w:i/>
          <w:iCs/>
        </w:rPr>
        <w:t xml:space="preserve"> health services</w:t>
      </w:r>
    </w:p>
    <w:p w14:paraId="20210FEA" w14:textId="2F6C577B" w:rsidR="00403E3C" w:rsidRDefault="00403E3C"/>
    <w:p w14:paraId="4130F4DF" w14:textId="79425404" w:rsidR="00364D65" w:rsidRDefault="00403E3C" w:rsidP="008C71C2">
      <w:r w:rsidRPr="00701BA8">
        <w:rPr>
          <w:b/>
          <w:bCs/>
        </w:rPr>
        <w:t>Rosewood Bermuda</w:t>
      </w:r>
      <w:r w:rsidRPr="00403E3C">
        <w:t xml:space="preserve">, the island’s premier luxury resort, </w:t>
      </w:r>
      <w:r w:rsidR="00C030FA">
        <w:t xml:space="preserve">today announced a donation of $5,000 to benefit </w:t>
      </w:r>
      <w:r w:rsidR="00F80F1C">
        <w:t>t</w:t>
      </w:r>
      <w:r w:rsidR="0000323F">
        <w:t xml:space="preserve">he </w:t>
      </w:r>
      <w:r w:rsidR="00C030FA">
        <w:t xml:space="preserve">Family Centre, a </w:t>
      </w:r>
      <w:r w:rsidR="00C030FA" w:rsidRPr="00630A62">
        <w:t xml:space="preserve">nonprofit </w:t>
      </w:r>
      <w:r w:rsidR="00C030FA">
        <w:t xml:space="preserve">organization </w:t>
      </w:r>
      <w:r w:rsidR="00C030FA" w:rsidRPr="00630A62">
        <w:t>dedicated to improving families’ lives in Bermuda.</w:t>
      </w:r>
      <w:r w:rsidR="00C030FA">
        <w:t xml:space="preserve"> </w:t>
      </w:r>
      <w:r w:rsidR="00CC2C9F">
        <w:t>Raised</w:t>
      </w:r>
      <w:r w:rsidR="00C030FA">
        <w:t xml:space="preserve"> </w:t>
      </w:r>
      <w:r w:rsidR="00364D65">
        <w:t xml:space="preserve">via silent auction </w:t>
      </w:r>
      <w:r w:rsidR="00C030FA">
        <w:t xml:space="preserve">during the </w:t>
      </w:r>
      <w:r w:rsidR="003807C8">
        <w:t>first annua</w:t>
      </w:r>
      <w:r w:rsidR="00504CC8">
        <w:t>l</w:t>
      </w:r>
      <w:r w:rsidRPr="00403E3C">
        <w:t xml:space="preserve"> ‘Rosewood Cup,’ </w:t>
      </w:r>
      <w:r w:rsidR="00C030FA">
        <w:t xml:space="preserve">a signature golf tournament held by Rosewood Bermuda </w:t>
      </w:r>
      <w:r w:rsidR="002073A4">
        <w:t xml:space="preserve">from </w:t>
      </w:r>
      <w:r w:rsidRPr="00403E3C">
        <w:t>Nov</w:t>
      </w:r>
      <w:r w:rsidR="002736B9">
        <w:t>ember</w:t>
      </w:r>
      <w:r w:rsidRPr="00403E3C">
        <w:t xml:space="preserve"> 25 – 27</w:t>
      </w:r>
      <w:r w:rsidR="002736B9">
        <w:t>, 2022</w:t>
      </w:r>
      <w:r w:rsidR="00CC2C9F">
        <w:t>, the donation kicks off a renewed focus on community stewardship by Rosewood Bermuda in 2023. Led by the newly formed</w:t>
      </w:r>
      <w:r w:rsidR="00E86D60">
        <w:t xml:space="preserve"> Rosewood</w:t>
      </w:r>
      <w:r w:rsidR="00CC2C9F">
        <w:t xml:space="preserve"> </w:t>
      </w:r>
      <w:r w:rsidR="00E86D60">
        <w:t xml:space="preserve">Impacts </w:t>
      </w:r>
      <w:r w:rsidR="00CC2C9F">
        <w:t>Co</w:t>
      </w:r>
      <w:r w:rsidR="005D583E">
        <w:t>rporate</w:t>
      </w:r>
      <w:r w:rsidR="00CC2C9F">
        <w:t xml:space="preserve"> Social Responsibility (CSR) Committee, the hotel will roll out initiatives throughout the year in partnership with organizations on the island to benefit the community and the individuals that make Bermuda thrive.</w:t>
      </w:r>
    </w:p>
    <w:p w14:paraId="63233ED2" w14:textId="36B26701" w:rsidR="00106DDC" w:rsidRPr="008A1B5B" w:rsidRDefault="00106DDC" w:rsidP="008C71C2">
      <w:pPr>
        <w:rPr>
          <w:color w:val="FF0000"/>
        </w:rPr>
      </w:pPr>
      <w:r>
        <w:t xml:space="preserve">“Community outreach and social responsibility are a priority for Rosewood Bermuda,” said </w:t>
      </w:r>
      <w:r w:rsidR="00D75356">
        <w:t>Esan Frederick</w:t>
      </w:r>
      <w:r w:rsidR="0000323F">
        <w:t>,</w:t>
      </w:r>
      <w:r w:rsidR="00D75356">
        <w:t xml:space="preserve"> director of operations for</w:t>
      </w:r>
      <w:r>
        <w:t xml:space="preserve"> Rosewood Bermuda. “We’re proud of the impressive work </w:t>
      </w:r>
      <w:r w:rsidR="00F80F1C">
        <w:t>t</w:t>
      </w:r>
      <w:r w:rsidR="008649FA">
        <w:t xml:space="preserve">he </w:t>
      </w:r>
      <w:r>
        <w:t>Family Centre does for their fellow Bermudians, and we’re honored to help support their mission with this donation.”</w:t>
      </w:r>
      <w:r w:rsidR="00F80F1C">
        <w:t xml:space="preserve"> </w:t>
      </w:r>
    </w:p>
    <w:p w14:paraId="43D98CD3" w14:textId="3DA9698B" w:rsidR="00364D65" w:rsidRDefault="000951EA" w:rsidP="00EE0E38">
      <w:r>
        <w:t>Tournament a</w:t>
      </w:r>
      <w:r w:rsidR="008C71C2">
        <w:t xml:space="preserve">ttendees were invited to bid on several luxury items </w:t>
      </w:r>
      <w:r w:rsidR="008649FA">
        <w:t>such as</w:t>
      </w:r>
      <w:r w:rsidR="00364D65">
        <w:t xml:space="preserve"> </w:t>
      </w:r>
      <w:r w:rsidR="00E717B6">
        <w:t xml:space="preserve">stays at various Rosewood Hotels &amp; Resorts, including Rosewood Mayakoba, Rosewood Hotel Georgia, Rosewood Vienna, </w:t>
      </w:r>
      <w:r w:rsidR="00E717B6" w:rsidRPr="00E717B6">
        <w:t>Hôtel de Crillon, A Rosewood Hotel, Rosewood Miramar Beach, Rosewood São Paulo, Rosewood Sand Hill, and Rosewood Villa Magna</w:t>
      </w:r>
      <w:r w:rsidR="00E717B6">
        <w:t>.</w:t>
      </w:r>
      <w:r>
        <w:t xml:space="preserve"> </w:t>
      </w:r>
      <w:r w:rsidR="00364D65">
        <w:t xml:space="preserve">A portion of the funds from </w:t>
      </w:r>
      <w:r w:rsidR="008649FA">
        <w:t xml:space="preserve">the </w:t>
      </w:r>
      <w:r w:rsidR="00364D65">
        <w:t xml:space="preserve">auction will help </w:t>
      </w:r>
      <w:r w:rsidR="00CC2C9F">
        <w:t>t</w:t>
      </w:r>
      <w:r w:rsidR="00E705DE">
        <w:t xml:space="preserve">he </w:t>
      </w:r>
      <w:r w:rsidR="00364D65">
        <w:t xml:space="preserve">Family Centre </w:t>
      </w:r>
      <w:r w:rsidR="00364D65" w:rsidRPr="00364D65">
        <w:t>provide innovative, free</w:t>
      </w:r>
      <w:r w:rsidR="008649FA">
        <w:t>-</w:t>
      </w:r>
      <w:r w:rsidR="00364D65" w:rsidRPr="00364D65">
        <w:t>of</w:t>
      </w:r>
      <w:r w:rsidR="008649FA">
        <w:t>-</w:t>
      </w:r>
      <w:r w:rsidR="00364D65" w:rsidRPr="00364D65">
        <w:t>charge mental health counseling services for children, teens, and their families, community outreach program</w:t>
      </w:r>
      <w:r w:rsidR="00364D65">
        <w:t>s</w:t>
      </w:r>
      <w:r w:rsidR="00364D65" w:rsidRPr="00364D65">
        <w:t>, and advocacy initiatives.</w:t>
      </w:r>
    </w:p>
    <w:p w14:paraId="0BB2EE25" w14:textId="1C17F2CB" w:rsidR="00EE0E38" w:rsidRPr="00701BA8" w:rsidRDefault="00F12255" w:rsidP="00EE0E38">
      <w:r>
        <w:t>Players vied for the opportunity to win t</w:t>
      </w:r>
      <w:r w:rsidR="007B083F">
        <w:t>he</w:t>
      </w:r>
      <w:r w:rsidR="00CB2684">
        <w:t xml:space="preserve"> Rosewood Cup</w:t>
      </w:r>
      <w:r w:rsidR="00EE0E38">
        <w:t xml:space="preserve"> trophy</w:t>
      </w:r>
      <w:r>
        <w:t>.</w:t>
      </w:r>
      <w:r w:rsidR="00EE0E38">
        <w:t xml:space="preserve"> The </w:t>
      </w:r>
      <w:r w:rsidR="00EE0E38" w:rsidRPr="00701BA8">
        <w:rPr>
          <w:rFonts w:eastAsia="Times New Roman"/>
          <w:color w:val="000000"/>
        </w:rPr>
        <w:t xml:space="preserve">custom-made </w:t>
      </w:r>
      <w:r w:rsidR="00701BA8">
        <w:rPr>
          <w:rFonts w:eastAsia="Times New Roman"/>
          <w:color w:val="000000"/>
        </w:rPr>
        <w:t xml:space="preserve">trophy, crafted </w:t>
      </w:r>
      <w:r w:rsidR="00EE0E38" w:rsidRPr="00701BA8">
        <w:rPr>
          <w:rFonts w:eastAsia="Times New Roman"/>
          <w:color w:val="000000"/>
        </w:rPr>
        <w:t xml:space="preserve">by Sheridan “Bally” Ming, a local carpenter </w:t>
      </w:r>
      <w:r w:rsidR="000951EA">
        <w:rPr>
          <w:rFonts w:eastAsia="Times New Roman"/>
          <w:color w:val="000000"/>
        </w:rPr>
        <w:t>and</w:t>
      </w:r>
      <w:r w:rsidR="00EE0E38" w:rsidRPr="00701BA8">
        <w:rPr>
          <w:rFonts w:eastAsia="Times New Roman"/>
          <w:color w:val="000000"/>
        </w:rPr>
        <w:t xml:space="preserve"> uncle of Dwayne Pearman Jr., the Head Pro of Tucker’s Point Golf Course</w:t>
      </w:r>
      <w:r w:rsidR="000951EA">
        <w:rPr>
          <w:rFonts w:eastAsia="Times New Roman"/>
          <w:color w:val="000000"/>
        </w:rPr>
        <w:t>,</w:t>
      </w:r>
      <w:r w:rsidR="00EE0E38" w:rsidRPr="00701BA8">
        <w:rPr>
          <w:rFonts w:eastAsia="Times New Roman"/>
          <w:color w:val="000000"/>
        </w:rPr>
        <w:t xml:space="preserve"> </w:t>
      </w:r>
      <w:r w:rsidR="00EE0E38">
        <w:rPr>
          <w:rFonts w:eastAsia="Times New Roman"/>
          <w:color w:val="000000"/>
        </w:rPr>
        <w:t>features</w:t>
      </w:r>
      <w:r w:rsidR="00EE0E38">
        <w:rPr>
          <w:rFonts w:eastAsia="Times New Roman"/>
          <w:b/>
          <w:bCs/>
          <w:color w:val="000000"/>
        </w:rPr>
        <w:t xml:space="preserve"> </w:t>
      </w:r>
      <w:r w:rsidR="00EE0E38">
        <w:rPr>
          <w:rFonts w:eastAsia="Times New Roman"/>
          <w:color w:val="000000"/>
        </w:rPr>
        <w:t xml:space="preserve">authentic Bermuda Cedar </w:t>
      </w:r>
      <w:r w:rsidR="004D1DE6">
        <w:rPr>
          <w:rFonts w:eastAsia="Times New Roman"/>
          <w:color w:val="000000"/>
        </w:rPr>
        <w:t>sustainably sourced</w:t>
      </w:r>
      <w:r w:rsidR="00EE0E38">
        <w:rPr>
          <w:rFonts w:eastAsia="Times New Roman"/>
          <w:color w:val="000000"/>
        </w:rPr>
        <w:t xml:space="preserve"> from natural timber fallen within </w:t>
      </w:r>
      <w:r w:rsidR="000951EA">
        <w:rPr>
          <w:rFonts w:eastAsia="Times New Roman"/>
          <w:color w:val="000000"/>
        </w:rPr>
        <w:t xml:space="preserve">the </w:t>
      </w:r>
      <w:r w:rsidR="00EE0E38">
        <w:rPr>
          <w:rFonts w:eastAsia="Times New Roman"/>
          <w:color w:val="000000"/>
        </w:rPr>
        <w:t>Tucker’s Point grounds</w:t>
      </w:r>
      <w:r w:rsidR="002073A4">
        <w:rPr>
          <w:rFonts w:eastAsia="Times New Roman"/>
          <w:color w:val="000000"/>
        </w:rPr>
        <w:t>.</w:t>
      </w:r>
      <w:r w:rsidR="00701BA8">
        <w:rPr>
          <w:rFonts w:eastAsia="Times New Roman"/>
          <w:color w:val="000000"/>
        </w:rPr>
        <w:t xml:space="preserve"> The trophy will remain on display </w:t>
      </w:r>
      <w:r w:rsidR="004D1DE6">
        <w:rPr>
          <w:rFonts w:eastAsia="Times New Roman"/>
          <w:color w:val="000000"/>
        </w:rPr>
        <w:t xml:space="preserve">at </w:t>
      </w:r>
      <w:r w:rsidR="00701BA8" w:rsidRPr="00701BA8">
        <w:rPr>
          <w:rFonts w:eastAsia="Times New Roman"/>
          <w:color w:val="000000"/>
        </w:rPr>
        <w:t>Tucker’s Point Club</w:t>
      </w:r>
      <w:r w:rsidR="004D1DE6">
        <w:rPr>
          <w:rFonts w:eastAsia="Times New Roman"/>
          <w:color w:val="000000"/>
        </w:rPr>
        <w:t>,</w:t>
      </w:r>
      <w:r w:rsidR="00701BA8" w:rsidRPr="00701BA8">
        <w:rPr>
          <w:rFonts w:eastAsia="Times New Roman"/>
          <w:color w:val="000000"/>
        </w:rPr>
        <w:t xml:space="preserve"> </w:t>
      </w:r>
      <w:r w:rsidR="004D1DE6">
        <w:rPr>
          <w:rFonts w:eastAsia="Times New Roman"/>
          <w:color w:val="000000"/>
        </w:rPr>
        <w:t>and the winners will have</w:t>
      </w:r>
      <w:r w:rsidR="00701BA8" w:rsidRPr="00701BA8">
        <w:rPr>
          <w:rFonts w:eastAsia="Times New Roman"/>
          <w:color w:val="000000"/>
        </w:rPr>
        <w:t xml:space="preserve"> the opportunity to defend their championship title </w:t>
      </w:r>
      <w:r w:rsidR="004D1DE6">
        <w:rPr>
          <w:rFonts w:eastAsia="Times New Roman"/>
          <w:color w:val="000000"/>
        </w:rPr>
        <w:t>next year</w:t>
      </w:r>
      <w:r w:rsidR="00701BA8" w:rsidRPr="00701BA8">
        <w:rPr>
          <w:rFonts w:eastAsia="Times New Roman"/>
          <w:color w:val="000000"/>
        </w:rPr>
        <w:t>. </w:t>
      </w:r>
    </w:p>
    <w:p w14:paraId="268553B2" w14:textId="7A2A241C" w:rsidR="004D1DE6" w:rsidRDefault="004D1DE6">
      <w:r>
        <w:t xml:space="preserve">Photos of the event can be found here: </w:t>
      </w:r>
      <w:hyperlink r:id="rId4" w:history="1">
        <w:r w:rsidR="00F12255">
          <w:rPr>
            <w:rStyle w:val="Hyperlink"/>
          </w:rPr>
          <w:t>Rosewood Cup Images</w:t>
        </w:r>
      </w:hyperlink>
    </w:p>
    <w:p w14:paraId="6711D183" w14:textId="319F7851" w:rsidR="00CB2684" w:rsidRDefault="00CB2684"/>
    <w:p w14:paraId="70948EBE" w14:textId="77777777" w:rsidR="00CB2684" w:rsidRDefault="00CB2684" w:rsidP="00CB2684">
      <w:pPr>
        <w:jc w:val="center"/>
      </w:pPr>
      <w:r>
        <w:t>###</w:t>
      </w:r>
    </w:p>
    <w:p w14:paraId="227EFF29" w14:textId="2A0F6E69" w:rsidR="00CB2684" w:rsidRDefault="00CB2684">
      <w:r w:rsidRPr="00CB2684">
        <w:rPr>
          <w:b/>
          <w:bCs/>
        </w:rPr>
        <w:t>About Rosewood Bermuda</w:t>
      </w:r>
      <w:r>
        <w:t xml:space="preserve"> </w:t>
      </w:r>
    </w:p>
    <w:p w14:paraId="562D9AFC" w14:textId="77777777" w:rsidR="00CB2684" w:rsidRDefault="00CB2684">
      <w:r>
        <w:t xml:space="preserve">Bermuda is a renowned residential and resort community with breath-taking vistas of Castle Harbour, Harrington Sound and the Atlantic Ocean. Opened in 2009 as Rosewood Tucker’s Point, the property is one of Bermuda’s premier luxury resorts and was the island’s first-ever property to offer private residence club in addition to whole ownership homes. Rosewood Bermuda reopened in April 2018 following a comprehensive renovation that included a complete refresh of the resort’s guestrooms, new and elevated food and beverage outlets, expanded meeting spaces, and enhancements to Sense®, A </w:t>
      </w:r>
      <w:r>
        <w:lastRenderedPageBreak/>
        <w:t xml:space="preserve">Rosewood Spa, the Beach Club and the Golf Clubhouse. Upon reopening, the landmark property debuted to offer guests, homeowners and members new opportunities to relax, unwind and immerse themselves in the local culture. </w:t>
      </w:r>
    </w:p>
    <w:p w14:paraId="3B3E0FC6" w14:textId="77777777" w:rsidR="00CB2684" w:rsidRDefault="00CB2684">
      <w:r w:rsidRPr="00CB2684">
        <w:rPr>
          <w:b/>
          <w:bCs/>
        </w:rPr>
        <w:t>About Tucker’s Point Golf Club</w:t>
      </w:r>
      <w:r>
        <w:t xml:space="preserve"> </w:t>
      </w:r>
    </w:p>
    <w:p w14:paraId="5F92BBBB" w14:textId="2E9F95AE" w:rsidR="00CB2684" w:rsidRDefault="00CB2684">
      <w:r>
        <w:t>Tucker’s Point Golf Club is part of one of the finest resort communities in the world. World-class in its ambition and scope, it is set on more than 200 acres of rolling hillsides in Tucker’s Town and overlooks a glorious turquoise sea. The 18-hole, par-70 Tucker’s Point Golf Course was originally designed in 1932 by Charles H. Banks, and then completely redesigned in 2002 by Roger Rulewich. The green features TifEagle, a Bermuda grass hybrid that makes for a quick putting surface, while a practice facility includes a driving range, a 10,000-square-foot practice putting green, and a short-game area. Tucker’s Point Golf Club, located on a panoramic hilltop, reflects signature Bermudian ambiance in its easy, elegant charm. It includes Sul Verde, an Italian-inspired dining experience, a Golf Pro Shop, and full-service locker rooms with complimentary day lockers. Sul Verde serves lunch and dinner daily, while the Pro Shop carries an extensive selection of merchandise from top brands such as Adidas, Fairway &amp; Greene, FootJoy, and Titleist.</w:t>
      </w:r>
    </w:p>
    <w:p w14:paraId="2D63C5BE" w14:textId="77777777" w:rsidR="00E112C2" w:rsidRDefault="00E112C2"/>
    <w:p w14:paraId="56D355E4" w14:textId="0492EDC3" w:rsidR="00B06AD2" w:rsidRDefault="00B06AD2"/>
    <w:p w14:paraId="13B814D4" w14:textId="77777777" w:rsidR="00B06AD2" w:rsidRDefault="00B06AD2"/>
    <w:p w14:paraId="458BF407" w14:textId="77777777" w:rsidR="003807C8" w:rsidRDefault="003807C8"/>
    <w:p w14:paraId="6A64CA7F" w14:textId="1C535FB9" w:rsidR="00403E3C" w:rsidRDefault="00504CC8">
      <w:r>
        <w:t xml:space="preserve"> </w:t>
      </w:r>
    </w:p>
    <w:sectPr w:rsidR="00403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3C"/>
    <w:rsid w:val="0000323F"/>
    <w:rsid w:val="000167BB"/>
    <w:rsid w:val="000951EA"/>
    <w:rsid w:val="00106DDC"/>
    <w:rsid w:val="00136C16"/>
    <w:rsid w:val="002073A4"/>
    <w:rsid w:val="002736B9"/>
    <w:rsid w:val="002E55CB"/>
    <w:rsid w:val="00364D65"/>
    <w:rsid w:val="003807C8"/>
    <w:rsid w:val="00403E3C"/>
    <w:rsid w:val="00486067"/>
    <w:rsid w:val="004D1DE6"/>
    <w:rsid w:val="00504CC8"/>
    <w:rsid w:val="005D583E"/>
    <w:rsid w:val="00630A62"/>
    <w:rsid w:val="00691ECD"/>
    <w:rsid w:val="00700602"/>
    <w:rsid w:val="00701BA8"/>
    <w:rsid w:val="007B083F"/>
    <w:rsid w:val="008649FA"/>
    <w:rsid w:val="00880FFE"/>
    <w:rsid w:val="0088773B"/>
    <w:rsid w:val="008A1B5B"/>
    <w:rsid w:val="008C71C2"/>
    <w:rsid w:val="00943CE1"/>
    <w:rsid w:val="00B06AD2"/>
    <w:rsid w:val="00C030FA"/>
    <w:rsid w:val="00C20FE5"/>
    <w:rsid w:val="00C311BE"/>
    <w:rsid w:val="00C742FB"/>
    <w:rsid w:val="00CB2684"/>
    <w:rsid w:val="00CC2C9F"/>
    <w:rsid w:val="00D031E7"/>
    <w:rsid w:val="00D75356"/>
    <w:rsid w:val="00E112C2"/>
    <w:rsid w:val="00E705DE"/>
    <w:rsid w:val="00E717B6"/>
    <w:rsid w:val="00E86D60"/>
    <w:rsid w:val="00EE0E38"/>
    <w:rsid w:val="00F12255"/>
    <w:rsid w:val="00F80F1C"/>
    <w:rsid w:val="00FA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B215"/>
  <w15:chartTrackingRefBased/>
  <w15:docId w15:val="{E34F6ECE-B4CB-4735-9DB9-8C06A02D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1DE6"/>
    <w:rPr>
      <w:sz w:val="16"/>
      <w:szCs w:val="16"/>
    </w:rPr>
  </w:style>
  <w:style w:type="paragraph" w:styleId="CommentText">
    <w:name w:val="annotation text"/>
    <w:basedOn w:val="Normal"/>
    <w:link w:val="CommentTextChar"/>
    <w:uiPriority w:val="99"/>
    <w:unhideWhenUsed/>
    <w:rsid w:val="004D1DE6"/>
    <w:pPr>
      <w:spacing w:line="240" w:lineRule="auto"/>
    </w:pPr>
    <w:rPr>
      <w:sz w:val="20"/>
      <w:szCs w:val="20"/>
    </w:rPr>
  </w:style>
  <w:style w:type="character" w:customStyle="1" w:styleId="CommentTextChar">
    <w:name w:val="Comment Text Char"/>
    <w:basedOn w:val="DefaultParagraphFont"/>
    <w:link w:val="CommentText"/>
    <w:uiPriority w:val="99"/>
    <w:rsid w:val="004D1DE6"/>
    <w:rPr>
      <w:sz w:val="20"/>
      <w:szCs w:val="20"/>
    </w:rPr>
  </w:style>
  <w:style w:type="paragraph" w:styleId="CommentSubject">
    <w:name w:val="annotation subject"/>
    <w:basedOn w:val="CommentText"/>
    <w:next w:val="CommentText"/>
    <w:link w:val="CommentSubjectChar"/>
    <w:uiPriority w:val="99"/>
    <w:semiHidden/>
    <w:unhideWhenUsed/>
    <w:rsid w:val="004D1DE6"/>
    <w:rPr>
      <w:b/>
      <w:bCs/>
    </w:rPr>
  </w:style>
  <w:style w:type="character" w:customStyle="1" w:styleId="CommentSubjectChar">
    <w:name w:val="Comment Subject Char"/>
    <w:basedOn w:val="CommentTextChar"/>
    <w:link w:val="CommentSubject"/>
    <w:uiPriority w:val="99"/>
    <w:semiHidden/>
    <w:rsid w:val="004D1DE6"/>
    <w:rPr>
      <w:b/>
      <w:bCs/>
      <w:sz w:val="20"/>
      <w:szCs w:val="20"/>
    </w:rPr>
  </w:style>
  <w:style w:type="paragraph" w:styleId="Revision">
    <w:name w:val="Revision"/>
    <w:hidden/>
    <w:uiPriority w:val="99"/>
    <w:semiHidden/>
    <w:rsid w:val="00C030FA"/>
    <w:pPr>
      <w:spacing w:after="0" w:line="240" w:lineRule="auto"/>
    </w:pPr>
  </w:style>
  <w:style w:type="character" w:styleId="Hyperlink">
    <w:name w:val="Hyperlink"/>
    <w:basedOn w:val="DefaultParagraphFont"/>
    <w:uiPriority w:val="99"/>
    <w:unhideWhenUsed/>
    <w:rsid w:val="00C20FE5"/>
    <w:rPr>
      <w:color w:val="0563C1" w:themeColor="hyperlink"/>
      <w:u w:val="single"/>
    </w:rPr>
  </w:style>
  <w:style w:type="character" w:styleId="UnresolvedMention">
    <w:name w:val="Unresolved Mention"/>
    <w:basedOn w:val="DefaultParagraphFont"/>
    <w:uiPriority w:val="99"/>
    <w:semiHidden/>
    <w:unhideWhenUsed/>
    <w:rsid w:val="00C2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marketing.clubhouseonline-e3.com/CSB/Public/archive.aspx?args=NjM0Nzg1OTA%3d&amp;acc=NjIwNj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Hosang</dc:creator>
  <cp:keywords/>
  <dc:description/>
  <cp:lastModifiedBy>Stacey Hosang</cp:lastModifiedBy>
  <cp:revision>5</cp:revision>
  <dcterms:created xsi:type="dcterms:W3CDTF">2023-02-08T15:15:00Z</dcterms:created>
  <dcterms:modified xsi:type="dcterms:W3CDTF">2023-02-09T15:05:00Z</dcterms:modified>
</cp:coreProperties>
</file>